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857" w:rsidRPr="00790D36" w:rsidRDefault="00942857" w:rsidP="00942857">
      <w:pPr>
        <w:keepLines/>
        <w:spacing w:before="120"/>
        <w:jc w:val="center"/>
        <w:rPr>
          <w:szCs w:val="28"/>
          <w:lang w:val="uk-UA"/>
        </w:rPr>
      </w:pPr>
      <w:r w:rsidRPr="00790D36">
        <w:rPr>
          <w:rFonts w:ascii="Times New Roman" w:eastAsia="Times New Roman" w:hAnsi="Times New Roman"/>
          <w:sz w:val="24"/>
          <w:szCs w:val="24"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2857" w:rsidRPr="00D44763" w:rsidRDefault="00942857" w:rsidP="00942857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942857" w:rsidRPr="00D44763" w:rsidRDefault="00942857" w:rsidP="00942857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790D36">
        <w:rPr>
          <w:lang w:val="uk-UA"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90D36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942857" w:rsidRPr="00790D36" w:rsidRDefault="00942857" w:rsidP="0094285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790D36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790D36">
        <w:rPr>
          <w:rFonts w:ascii="Times New Roman" w:eastAsia="Times New Roman" w:hAnsi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790D36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90D36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 w:rsidRPr="00790D36">
        <w:rPr>
          <w:rFonts w:ascii="Times New Roman" w:eastAsia="Times New Roman" w:hAnsi="Times New Roman"/>
          <w:sz w:val="24"/>
          <w:szCs w:val="24"/>
          <w:lang w:val="uk-UA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6277D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942857" w:rsidRPr="00790D36" w:rsidRDefault="00942857" w:rsidP="00942857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790D36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lang w:val="uk-UA"/>
        </w:rPr>
      </w:pPr>
      <w:r w:rsidRPr="00790D36">
        <w:rPr>
          <w:rFonts w:ascii="Arial" w:hAnsi="Arial" w:cs="Arial"/>
          <w:lang w:val="uk-UA"/>
        </w:rPr>
        <w:t>від  __________ 2020 року</w:t>
      </w:r>
      <w:r w:rsidRPr="00790D36">
        <w:rPr>
          <w:rFonts w:ascii="Arial" w:hAnsi="Arial" w:cs="Arial"/>
          <w:lang w:val="uk-UA"/>
        </w:rPr>
        <w:tab/>
      </w:r>
      <w:r w:rsidRPr="00790D36">
        <w:rPr>
          <w:rFonts w:ascii="Arial" w:hAnsi="Arial" w:cs="Arial"/>
          <w:lang w:val="uk-UA"/>
        </w:rPr>
        <w:tab/>
      </w:r>
      <w:r w:rsidRPr="00790D36">
        <w:rPr>
          <w:rFonts w:ascii="Arial" w:hAnsi="Arial" w:cs="Arial"/>
          <w:lang w:val="uk-UA"/>
        </w:rPr>
        <w:tab/>
      </w:r>
      <w:r w:rsidRPr="00790D36">
        <w:rPr>
          <w:rFonts w:ascii="Arial" w:hAnsi="Arial" w:cs="Arial"/>
          <w:lang w:val="uk-UA"/>
        </w:rPr>
        <w:tab/>
        <w:t>________ сесія 7 скликання</w:t>
      </w:r>
    </w:p>
    <w:p w:rsidR="00942857" w:rsidRPr="00790D36" w:rsidRDefault="00942857" w:rsidP="00942857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ru-RU"/>
        </w:rPr>
      </w:pPr>
    </w:p>
    <w:p w:rsidR="00077826" w:rsidRPr="00790D36" w:rsidRDefault="00DC6968" w:rsidP="00924D53">
      <w:pPr>
        <w:shd w:val="clear" w:color="auto" w:fill="FFFFFF" w:themeFill="background1"/>
        <w:spacing w:line="240" w:lineRule="auto"/>
        <w:ind w:right="3685"/>
        <w:rPr>
          <w:rFonts w:ascii="Times New Roman" w:eastAsiaTheme="minorHAnsi" w:hAnsi="Times New Roman"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b/>
          <w:sz w:val="28"/>
          <w:szCs w:val="28"/>
          <w:lang w:val="uk-UA"/>
        </w:rPr>
        <w:t>Про надання дозволу на продаж</w:t>
      </w:r>
      <w:r w:rsidR="00924D53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</w:t>
      </w:r>
      <w:r w:rsidRPr="00790D36">
        <w:rPr>
          <w:rFonts w:ascii="Times New Roman" w:eastAsiaTheme="minorHAnsi" w:hAnsi="Times New Roman"/>
          <w:b/>
          <w:sz w:val="28"/>
          <w:szCs w:val="28"/>
          <w:lang w:val="uk-UA"/>
        </w:rPr>
        <w:t>автомобіля відділу освіти</w:t>
      </w:r>
      <w:r w:rsidR="00924D53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</w:t>
      </w:r>
      <w:r w:rsidRPr="00790D36">
        <w:rPr>
          <w:rFonts w:ascii="Times New Roman" w:eastAsiaTheme="minorHAnsi" w:hAnsi="Times New Roman"/>
          <w:b/>
          <w:sz w:val="28"/>
          <w:szCs w:val="28"/>
          <w:lang w:val="uk-UA"/>
        </w:rPr>
        <w:t>райдержадміністрації</w:t>
      </w:r>
      <w:r w:rsidRPr="00790D36">
        <w:rPr>
          <w:rFonts w:ascii="Times New Roman" w:eastAsiaTheme="minorHAnsi" w:hAnsi="Times New Roman"/>
          <w:b/>
          <w:sz w:val="28"/>
          <w:szCs w:val="28"/>
          <w:lang w:val="uk-UA"/>
        </w:rPr>
        <w:br/>
      </w:r>
      <w:bookmarkStart w:id="0" w:name="_GoBack"/>
      <w:bookmarkEnd w:id="0"/>
    </w:p>
    <w:p w:rsidR="00077826" w:rsidRPr="00790D36" w:rsidRDefault="00DC6968" w:rsidP="00790D36">
      <w:pPr>
        <w:shd w:val="clear" w:color="auto" w:fill="FFFFFF" w:themeFill="background1"/>
        <w:spacing w:line="240" w:lineRule="auto"/>
        <w:ind w:firstLine="851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Відповідно до пункту 5 статті 60 Закону України "Про місцеве самоврядування в Україні", </w:t>
      </w:r>
      <w:r w:rsidR="00942857" w:rsidRPr="00790D36">
        <w:rPr>
          <w:rFonts w:ascii="Times New Roman" w:eastAsiaTheme="minorHAnsi" w:hAnsi="Times New Roman"/>
          <w:sz w:val="28"/>
          <w:szCs w:val="28"/>
          <w:lang w:val="uk-UA"/>
        </w:rPr>
        <w:t>Закону України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"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>Про приватизацію державного і комунального майна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>"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, враховуючи 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>лист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відділу освіти райдержадміністрації від 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>04.02.20 р.</w:t>
      </w:r>
      <w:r w:rsidR="00841B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№104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, протокол засідання органу приватизації Жмеринської районної ради №15 від 05.02.20 р. </w:t>
      </w:r>
      <w:r w:rsidR="00841B9A" w:rsidRPr="00790D36">
        <w:rPr>
          <w:rFonts w:ascii="Times New Roman" w:eastAsiaTheme="minorHAnsi" w:hAnsi="Times New Roman"/>
          <w:sz w:val="28"/>
          <w:szCs w:val="28"/>
          <w:lang w:val="uk-UA"/>
        </w:rPr>
        <w:t>, висновки постійної комісії районної ради з</w:t>
      </w:r>
      <w:r w:rsidR="00841B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841B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районна рада </w:t>
      </w:r>
      <w:r w:rsidR="00505FC8" w:rsidRPr="00790D36">
        <w:rPr>
          <w:rFonts w:ascii="Times New Roman" w:eastAsiaTheme="minorHAnsi" w:hAnsi="Times New Roman"/>
          <w:b/>
          <w:sz w:val="28"/>
          <w:szCs w:val="28"/>
          <w:lang w:val="uk-UA"/>
        </w:rPr>
        <w:t>ВИРІШИЛА:</w:t>
      </w:r>
    </w:p>
    <w:p w:rsidR="00077826" w:rsidRPr="00790D36" w:rsidRDefault="00DC6968" w:rsidP="00790D36">
      <w:pPr>
        <w:pStyle w:val="a3"/>
        <w:numPr>
          <w:ilvl w:val="0"/>
          <w:numId w:val="1"/>
        </w:numPr>
        <w:shd w:val="clear" w:color="auto" w:fill="FFFFFF" w:themeFill="background1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Надати дозвіл відділу освіти райдержадміністрації на відчуження, шляхом продажу </w:t>
      </w:r>
      <w:r w:rsidR="00505FC8" w:rsidRPr="00790D36">
        <w:rPr>
          <w:rFonts w:ascii="Times New Roman" w:eastAsiaTheme="minorHAnsi" w:hAnsi="Times New Roman"/>
          <w:sz w:val="28"/>
          <w:szCs w:val="28"/>
          <w:lang w:val="uk-UA"/>
        </w:rPr>
        <w:t>на аукціоні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, вантажного автомобіля </w:t>
      </w:r>
      <w:r w:rsidR="00505FC8" w:rsidRPr="00790D36">
        <w:rPr>
          <w:rFonts w:ascii="Times New Roman" w:eastAsiaTheme="minorHAnsi" w:hAnsi="Times New Roman"/>
          <w:sz w:val="28"/>
          <w:szCs w:val="28"/>
          <w:lang w:val="uk-UA"/>
        </w:rPr>
        <w:t>ГАЗ 5327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, </w:t>
      </w:r>
      <w:r w:rsidR="00505FC8" w:rsidRPr="00790D36">
        <w:rPr>
          <w:rFonts w:ascii="Times New Roman" w:eastAsiaTheme="minorHAnsi" w:hAnsi="Times New Roman"/>
          <w:sz w:val="28"/>
          <w:szCs w:val="28"/>
          <w:lang w:val="uk-UA"/>
        </w:rPr>
        <w:t>реєстраційний номер 7646 ВИТ, 1986 року випуску, номер двигуна 0989525, ТИП Т3-вантажний бортовий - С</w:t>
      </w:r>
      <w:r w:rsidR="00841B9A" w:rsidRPr="00790D36">
        <w:rPr>
          <w:rFonts w:ascii="Times New Roman" w:eastAsiaTheme="minorHAnsi" w:hAnsi="Times New Roman"/>
          <w:sz w:val="28"/>
          <w:szCs w:val="28"/>
          <w:lang w:val="uk-UA"/>
        </w:rPr>
        <w:t>,</w:t>
      </w:r>
      <w:r w:rsidR="00505FC8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який 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є </w:t>
      </w:r>
      <w:r w:rsidR="00505FC8" w:rsidRPr="00790D36">
        <w:rPr>
          <w:rFonts w:ascii="Times New Roman" w:eastAsiaTheme="minorHAnsi" w:hAnsi="Times New Roman"/>
          <w:sz w:val="28"/>
          <w:szCs w:val="28"/>
          <w:lang w:val="uk-UA"/>
        </w:rPr>
        <w:t>у спільній власності територіальних громад селища, сіл Жмеринського району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, 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>перебуває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на балансі відділу освіти райдержадміністрації та закріплений за </w:t>
      </w:r>
      <w:proofErr w:type="spellStart"/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>Кармалюківською</w:t>
      </w:r>
      <w:proofErr w:type="spellEnd"/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ЗОШ І-ІІІ ступенів.</w:t>
      </w:r>
    </w:p>
    <w:p w:rsidR="00077826" w:rsidRPr="00790D36" w:rsidRDefault="00077826" w:rsidP="00790D36">
      <w:pPr>
        <w:pStyle w:val="a3"/>
        <w:numPr>
          <w:ilvl w:val="0"/>
          <w:numId w:val="1"/>
        </w:numPr>
        <w:shd w:val="clear" w:color="auto" w:fill="FFFFFF" w:themeFill="background1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Відділу освіти райдержадміністрації 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(Цимбал І.В.) </w:t>
      </w:r>
      <w:r w:rsidR="00790D36" w:rsidRPr="00790D36">
        <w:rPr>
          <w:rFonts w:ascii="Times New Roman" w:eastAsiaTheme="minorHAnsi" w:hAnsi="Times New Roman"/>
          <w:sz w:val="28"/>
          <w:szCs w:val="28"/>
          <w:lang w:val="uk-UA"/>
        </w:rPr>
        <w:t>здійснити оцінку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автомобіля та </w:t>
      </w:r>
      <w:r w:rsidR="00DC6968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провести </w:t>
      </w:r>
      <w:r w:rsidR="00790D36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його </w:t>
      </w:r>
      <w:r w:rsidR="00DC6968" w:rsidRPr="00790D36">
        <w:rPr>
          <w:rFonts w:ascii="Times New Roman" w:eastAsiaTheme="minorHAnsi" w:hAnsi="Times New Roman"/>
          <w:sz w:val="28"/>
          <w:szCs w:val="28"/>
          <w:lang w:val="uk-UA"/>
        </w:rPr>
        <w:t>відчуження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>, згідно чинного законодавств</w:t>
      </w:r>
      <w:r w:rsidR="00790D36">
        <w:rPr>
          <w:rFonts w:ascii="Times New Roman" w:eastAsiaTheme="minorHAnsi" w:hAnsi="Times New Roman"/>
          <w:sz w:val="28"/>
          <w:szCs w:val="28"/>
          <w:lang w:val="uk-UA"/>
        </w:rPr>
        <w:t>а</w:t>
      </w:r>
      <w:r w:rsidR="00DC6968" w:rsidRPr="00790D36">
        <w:rPr>
          <w:rFonts w:ascii="Times New Roman" w:eastAsiaTheme="minorHAnsi" w:hAnsi="Times New Roman"/>
          <w:sz w:val="28"/>
          <w:szCs w:val="28"/>
          <w:lang w:val="uk-UA"/>
        </w:rPr>
        <w:t>.</w:t>
      </w:r>
    </w:p>
    <w:p w:rsidR="00077826" w:rsidRPr="00790D36" w:rsidRDefault="00DC6968" w:rsidP="00790D36">
      <w:pPr>
        <w:pStyle w:val="a3"/>
        <w:numPr>
          <w:ilvl w:val="0"/>
          <w:numId w:val="1"/>
        </w:numPr>
        <w:shd w:val="clear" w:color="auto" w:fill="FFFFFF" w:themeFill="background1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Організацію виконання даного рішення покласти на начальника відділу освіти райдержадміністрації 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>Цимбал І.В.</w:t>
      </w:r>
    </w:p>
    <w:p w:rsidR="00077826" w:rsidRPr="00790D36" w:rsidRDefault="00DC6968" w:rsidP="00790D36">
      <w:pPr>
        <w:pStyle w:val="a3"/>
        <w:numPr>
          <w:ilvl w:val="0"/>
          <w:numId w:val="1"/>
        </w:numPr>
        <w:shd w:val="clear" w:color="auto" w:fill="FFFFFF" w:themeFill="background1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районної ради з 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>.</w:t>
      </w:r>
    </w:p>
    <w:p w:rsidR="00077826" w:rsidRPr="00790D36" w:rsidRDefault="00077826" w:rsidP="00077826">
      <w:pPr>
        <w:shd w:val="clear" w:color="auto" w:fill="FFFFFF" w:themeFill="background1"/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</w:pPr>
    </w:p>
    <w:p w:rsidR="003E0CAB" w:rsidRPr="00790D36" w:rsidRDefault="00077826" w:rsidP="00077826">
      <w:pPr>
        <w:shd w:val="clear" w:color="auto" w:fill="FFFFFF" w:themeFill="background1"/>
        <w:rPr>
          <w:rFonts w:ascii="Times New Roman" w:hAnsi="Times New Roman"/>
          <w:sz w:val="28"/>
          <w:szCs w:val="28"/>
          <w:lang w:val="uk-UA"/>
        </w:rPr>
      </w:pP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Голова районної ради</w:t>
      </w: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790D36"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Василь МАЛЯРЧУК</w:t>
      </w:r>
      <w:r w:rsidR="00DC6968" w:rsidRPr="00790D36">
        <w:rPr>
          <w:rFonts w:ascii="Times New Roman" w:hAnsi="Times New Roman"/>
          <w:color w:val="333333"/>
          <w:sz w:val="28"/>
          <w:szCs w:val="28"/>
          <w:lang w:val="uk-UA"/>
        </w:rPr>
        <w:br/>
      </w:r>
    </w:p>
    <w:sectPr w:rsidR="003E0CAB" w:rsidRPr="00790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945D1"/>
    <w:multiLevelType w:val="hybridMultilevel"/>
    <w:tmpl w:val="2904F6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968"/>
    <w:rsid w:val="00077826"/>
    <w:rsid w:val="003E0CAB"/>
    <w:rsid w:val="00505FC8"/>
    <w:rsid w:val="00790D36"/>
    <w:rsid w:val="00841B9A"/>
    <w:rsid w:val="00924D53"/>
    <w:rsid w:val="00942857"/>
    <w:rsid w:val="009A2FBB"/>
    <w:rsid w:val="00D8769A"/>
    <w:rsid w:val="00DC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CE2F6"/>
  <w15:chartTrackingRefBased/>
  <w15:docId w15:val="{EB8AC156-7079-46CD-A4FF-E071B8BB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8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2F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2020-02-13T10:41:00Z</cp:lastPrinted>
  <dcterms:created xsi:type="dcterms:W3CDTF">2020-02-12T14:26:00Z</dcterms:created>
  <dcterms:modified xsi:type="dcterms:W3CDTF">2020-02-13T11:20:00Z</dcterms:modified>
</cp:coreProperties>
</file>